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4 класс 14.04.2020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Литературное чтение</w:t>
      </w:r>
    </w:p>
    <w:p>
      <w:pPr>
        <w:pStyle w:val="Normal"/>
        <w:rPr/>
      </w:pPr>
      <w:r>
        <w:rPr>
          <w:sz w:val="28"/>
          <w:szCs w:val="28"/>
        </w:rPr>
        <w:t xml:space="preserve">Тема: Настроение, выраженное в стихах Б. Л. Пастернака «Золотая осень»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Задание: стр.114-115 выразительное чтение, ответить на вопросы; </w:t>
      </w:r>
    </w:p>
    <w:p>
      <w:pPr>
        <w:pStyle w:val="Normal"/>
        <w:rPr/>
      </w:pPr>
      <w:r>
        <w:rPr>
          <w:sz w:val="28"/>
          <w:szCs w:val="28"/>
        </w:rPr>
        <w:t>в тетради составить рассказ по картине.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Срок выполнения: 14.04.2020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Фотографии работ прислать на ватсап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Окружающий мир </w:t>
      </w:r>
    </w:p>
    <w:p>
      <w:pPr>
        <w:pStyle w:val="Normal"/>
        <w:rPr/>
      </w:pPr>
      <w:r>
        <w:rPr>
          <w:sz w:val="28"/>
          <w:szCs w:val="28"/>
        </w:rPr>
        <w:t>Тема: Страна, открывшая  путь в космос. Проверочная работа №4. Космоска юл ачкан ил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Задание: посмотреть урок по образовательной платформе РЭШ. Урок 29 </w:t>
      </w:r>
    </w:p>
    <w:p>
      <w:pPr>
        <w:pStyle w:val="Normal"/>
        <w:rPr/>
      </w:pPr>
      <w:r>
        <w:rPr>
          <w:sz w:val="28"/>
          <w:szCs w:val="28"/>
        </w:rPr>
        <w:t xml:space="preserve">Прочитать по учебнику стр.147-152 читать, ответить на вопросы </w:t>
      </w:r>
    </w:p>
    <w:p>
      <w:pPr>
        <w:pStyle w:val="Normal"/>
        <w:rPr/>
      </w:pPr>
      <w:r>
        <w:rPr>
          <w:sz w:val="28"/>
          <w:szCs w:val="28"/>
        </w:rPr>
        <w:t>Срок выполнения: 14.04.2020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Фотографии работ прислать на ватсап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Родной язык </w:t>
      </w:r>
    </w:p>
    <w:p>
      <w:pPr>
        <w:pStyle w:val="Normal"/>
        <w:rPr/>
      </w:pPr>
      <w:r>
        <w:rPr>
          <w:sz w:val="28"/>
          <w:szCs w:val="28"/>
        </w:rPr>
        <w:t>Тема: Систаксический анализ простых предложений.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Гади җөмләләргә синтаксик анализ.</w:t>
      </w:r>
    </w:p>
    <w:p>
      <w:pPr>
        <w:pStyle w:val="Normal"/>
        <w:rPr/>
      </w:pPr>
      <w:r>
        <w:rPr>
          <w:sz w:val="28"/>
          <w:szCs w:val="28"/>
        </w:rPr>
        <w:t xml:space="preserve">Задание: стр.45 выучить правило, упр.92 списать, подчеркнуть простые предложения.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/>
      </w:pPr>
      <w:r>
        <w:rPr>
          <w:sz w:val="28"/>
          <w:szCs w:val="28"/>
        </w:rPr>
        <w:t>Срок выполнения: 14.04.2020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Фотографии работ прислать на ватсап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Тема: Тестирование бега на 60 м с высокого старта.</w:t>
      </w:r>
      <w:r>
        <w:rPr/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Задание: потренироваться с мячом.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Выполнять комплекс упражнений утренней заряки</w:t>
      </w:r>
    </w:p>
    <w:p>
      <w:pPr>
        <w:pStyle w:val="Normal"/>
        <w:rPr/>
      </w:pPr>
      <w:r>
        <w:rPr>
          <w:sz w:val="28"/>
          <w:szCs w:val="28"/>
        </w:rPr>
        <w:t>Срок выполнения: 14.04.2020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Ребята, вы молодцы!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2020-04-11T15:36:00Z</dcterms:created>
  <dc:creator> </dc:creator>
  <dc:description/>
  <cp:keywords/>
  <dc:language>en-US</dc:language>
  <cp:lastModifiedBy> </cp:lastModifiedBy>
  <dcterms:modified xsi:type="dcterms:W3CDTF">2020-04-11T15:55:00Z</dcterms:modified>
  <cp:revision>3</cp:revision>
  <dc:subject/>
  <dc:title/>
</cp:coreProperties>
</file>